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6D9D" w14:textId="7F25B5B7" w:rsidR="002A6081" w:rsidRPr="00D42C6C" w:rsidRDefault="002A6081" w:rsidP="002A6081">
      <w:pPr>
        <w:jc w:val="right"/>
        <w:rPr>
          <w:sz w:val="16"/>
          <w:szCs w:val="16"/>
        </w:rPr>
      </w:pPr>
      <w:r w:rsidRPr="00D42C6C">
        <w:rPr>
          <w:sz w:val="16"/>
          <w:szCs w:val="16"/>
        </w:rPr>
        <w:t>INFORMATIVA CONTRATTI VO</w:t>
      </w:r>
    </w:p>
    <w:p w14:paraId="183774B1" w14:textId="1CBE0C51" w:rsidR="008C4BC2" w:rsidRPr="00D42C6C" w:rsidRDefault="002A6081">
      <w:pPr>
        <w:rPr>
          <w:sz w:val="20"/>
          <w:szCs w:val="20"/>
        </w:rPr>
      </w:pPr>
      <w:r w:rsidRPr="00D42C6C">
        <w:rPr>
          <w:sz w:val="20"/>
          <w:szCs w:val="20"/>
        </w:rPr>
        <w:t>G</w:t>
      </w:r>
      <w:r w:rsidR="008C4BC2" w:rsidRPr="00D42C6C">
        <w:rPr>
          <w:sz w:val="20"/>
          <w:szCs w:val="20"/>
        </w:rPr>
        <w:t xml:space="preserve">entile Cliente,  </w:t>
      </w:r>
    </w:p>
    <w:p w14:paraId="4001317D" w14:textId="34D60F92" w:rsidR="008C4BC2" w:rsidRPr="00D42C6C" w:rsidRDefault="008C4BC2" w:rsidP="008C4BC2">
      <w:pPr>
        <w:jc w:val="both"/>
        <w:rPr>
          <w:sz w:val="20"/>
          <w:szCs w:val="20"/>
        </w:rPr>
      </w:pPr>
      <w:r w:rsidRPr="00D42C6C">
        <w:rPr>
          <w:sz w:val="20"/>
          <w:szCs w:val="20"/>
        </w:rPr>
        <w:t>La CAR LOVERS Roma S.p.A., con sede legale in Roma, via Tiburtina n.1155, cap. 00156, tel. 06/417781, PEC carlovers.roma@pec.it in qualità di titolare del trattamento dei Suoi dati personali (di seguito il “</w:t>
      </w:r>
      <w:r w:rsidRPr="00D42C6C">
        <w:rPr>
          <w:b/>
          <w:bCs/>
          <w:sz w:val="20"/>
          <w:szCs w:val="20"/>
        </w:rPr>
        <w:t>Titolare</w:t>
      </w:r>
      <w:r w:rsidRPr="00D42C6C">
        <w:rPr>
          <w:sz w:val="20"/>
          <w:szCs w:val="20"/>
        </w:rPr>
        <w:t xml:space="preserve">”), tiene alla Sua privacy </w:t>
      </w:r>
      <w:proofErr w:type="gramStart"/>
      <w:r w:rsidRPr="00D42C6C">
        <w:rPr>
          <w:sz w:val="20"/>
          <w:szCs w:val="20"/>
        </w:rPr>
        <w:t>ed</w:t>
      </w:r>
      <w:proofErr w:type="gramEnd"/>
      <w:r w:rsidRPr="00D42C6C">
        <w:rPr>
          <w:sz w:val="20"/>
          <w:szCs w:val="20"/>
        </w:rPr>
        <w:t xml:space="preserve"> adotta tutte le precauzioni necessarie affinché i Suoi dati personali vengano trattati in maniera sicura e conforme a legge. Teniamo, dunque, di seguito a </w:t>
      </w:r>
      <w:proofErr w:type="spellStart"/>
      <w:r w:rsidRPr="00D42C6C">
        <w:rPr>
          <w:sz w:val="20"/>
          <w:szCs w:val="20"/>
        </w:rPr>
        <w:t>precisarLe</w:t>
      </w:r>
      <w:proofErr w:type="spellEnd"/>
      <w:r w:rsidRPr="00D42C6C">
        <w:rPr>
          <w:sz w:val="20"/>
          <w:szCs w:val="20"/>
        </w:rPr>
        <w:t xml:space="preserve"> come i dati personali da Lei, o da terzi per Suo conto, liberamente forniti nel Preventivo, potranno essere oggetto di trattamento.</w:t>
      </w:r>
    </w:p>
    <w:p w14:paraId="51E05833" w14:textId="26A48EB8" w:rsidR="008C4BC2" w:rsidRPr="00D42C6C" w:rsidRDefault="008C4BC2" w:rsidP="008C4BC2">
      <w:pPr>
        <w:pStyle w:val="Paragrafoelenco"/>
        <w:numPr>
          <w:ilvl w:val="0"/>
          <w:numId w:val="1"/>
        </w:numPr>
        <w:rPr>
          <w:b/>
          <w:bCs/>
          <w:sz w:val="20"/>
          <w:szCs w:val="20"/>
        </w:rPr>
      </w:pPr>
      <w:r w:rsidRPr="00D42C6C">
        <w:rPr>
          <w:b/>
          <w:bCs/>
          <w:sz w:val="20"/>
          <w:szCs w:val="20"/>
        </w:rPr>
        <w:t xml:space="preserve">Dati di contatto del Titolare e del Responsabile della protezione (DPO) </w:t>
      </w:r>
    </w:p>
    <w:p w14:paraId="57F9E3B9" w14:textId="777A6214" w:rsidR="004F6D5E" w:rsidRPr="00D42C6C" w:rsidRDefault="008C4BC2" w:rsidP="008C4BC2">
      <w:pPr>
        <w:jc w:val="both"/>
        <w:rPr>
          <w:sz w:val="20"/>
          <w:szCs w:val="20"/>
        </w:rPr>
      </w:pPr>
      <w:r w:rsidRPr="00D42C6C">
        <w:rPr>
          <w:sz w:val="20"/>
          <w:szCs w:val="20"/>
        </w:rPr>
        <w:t xml:space="preserve">Gli estremi del Titolare sono: Car Lovers Roma S.p.A. con sede legale in Via Tiburtina n. 1155, 00156 Roma, P.IVA 05701561002, </w:t>
      </w:r>
      <w:proofErr w:type="spellStart"/>
      <w:r w:rsidRPr="00D42C6C">
        <w:rPr>
          <w:sz w:val="20"/>
          <w:szCs w:val="20"/>
        </w:rPr>
        <w:t>pec</w:t>
      </w:r>
      <w:proofErr w:type="spellEnd"/>
      <w:r w:rsidRPr="00D42C6C">
        <w:rPr>
          <w:sz w:val="20"/>
          <w:szCs w:val="20"/>
        </w:rPr>
        <w:t xml:space="preserve"> </w:t>
      </w:r>
      <w:hyperlink r:id="rId9" w:history="1">
        <w:r w:rsidRPr="00D42C6C">
          <w:rPr>
            <w:rStyle w:val="Collegamentoipertestuale"/>
            <w:sz w:val="20"/>
            <w:szCs w:val="20"/>
          </w:rPr>
          <w:t>carlovers.roma@pec.it</w:t>
        </w:r>
      </w:hyperlink>
      <w:r w:rsidRPr="00D42C6C">
        <w:rPr>
          <w:sz w:val="20"/>
          <w:szCs w:val="20"/>
        </w:rPr>
        <w:t xml:space="preserve">, contattabile per informazioni relative al trattamento dei suoi dati personali all’indirizzo </w:t>
      </w:r>
      <w:hyperlink r:id="rId10" w:history="1">
        <w:r w:rsidR="004F6D5E" w:rsidRPr="00D42C6C">
          <w:rPr>
            <w:rStyle w:val="Collegamentoipertestuale"/>
            <w:sz w:val="20"/>
            <w:szCs w:val="20"/>
          </w:rPr>
          <w:t>privacy@carlovers-roma.it</w:t>
        </w:r>
      </w:hyperlink>
      <w:r w:rsidRPr="00D42C6C">
        <w:rPr>
          <w:sz w:val="20"/>
          <w:szCs w:val="20"/>
        </w:rPr>
        <w:t xml:space="preserve">. </w:t>
      </w:r>
    </w:p>
    <w:p w14:paraId="038D253A" w14:textId="4122328B" w:rsidR="008C4BC2" w:rsidRPr="00D42C6C" w:rsidRDefault="008C4BC2" w:rsidP="008C4BC2">
      <w:pPr>
        <w:jc w:val="both"/>
        <w:rPr>
          <w:sz w:val="20"/>
          <w:szCs w:val="20"/>
        </w:rPr>
      </w:pPr>
      <w:r w:rsidRPr="00D42C6C">
        <w:rPr>
          <w:sz w:val="20"/>
          <w:szCs w:val="20"/>
        </w:rPr>
        <w:t xml:space="preserve">Il Titolare ha provveduto a nominare un Responsabile della protezione dei dati personali (Data </w:t>
      </w:r>
      <w:proofErr w:type="spellStart"/>
      <w:r w:rsidRPr="00D42C6C">
        <w:rPr>
          <w:sz w:val="20"/>
          <w:szCs w:val="20"/>
        </w:rPr>
        <w:t>Protection</w:t>
      </w:r>
      <w:proofErr w:type="spellEnd"/>
      <w:r w:rsidRPr="00D42C6C">
        <w:rPr>
          <w:sz w:val="20"/>
          <w:szCs w:val="20"/>
        </w:rPr>
        <w:t xml:space="preserve"> </w:t>
      </w:r>
      <w:proofErr w:type="spellStart"/>
      <w:r w:rsidRPr="00D42C6C">
        <w:rPr>
          <w:sz w:val="20"/>
          <w:szCs w:val="20"/>
        </w:rPr>
        <w:t>Officer</w:t>
      </w:r>
      <w:proofErr w:type="spellEnd"/>
      <w:r w:rsidRPr="00D42C6C">
        <w:rPr>
          <w:sz w:val="20"/>
          <w:szCs w:val="20"/>
        </w:rPr>
        <w:t xml:space="preserve"> o DPO) contattabile all’indirizzo e-mail </w:t>
      </w:r>
      <w:hyperlink r:id="rId11" w:history="1">
        <w:r w:rsidRPr="00D42C6C">
          <w:rPr>
            <w:rStyle w:val="Collegamentoipertestuale"/>
            <w:sz w:val="20"/>
            <w:szCs w:val="20"/>
          </w:rPr>
          <w:t>dpo@carlovers-roma.it</w:t>
        </w:r>
      </w:hyperlink>
      <w:r w:rsidRPr="00D42C6C">
        <w:rPr>
          <w:sz w:val="20"/>
          <w:szCs w:val="20"/>
        </w:rPr>
        <w:t xml:space="preserve">. </w:t>
      </w:r>
    </w:p>
    <w:p w14:paraId="6BDCF95E" w14:textId="559C673B" w:rsidR="008C4BC2" w:rsidRPr="00D42C6C" w:rsidRDefault="008C4BC2" w:rsidP="008C4BC2">
      <w:pPr>
        <w:pStyle w:val="Paragrafoelenco"/>
        <w:numPr>
          <w:ilvl w:val="0"/>
          <w:numId w:val="1"/>
        </w:numPr>
        <w:rPr>
          <w:b/>
          <w:bCs/>
          <w:sz w:val="20"/>
          <w:szCs w:val="20"/>
        </w:rPr>
      </w:pPr>
      <w:r w:rsidRPr="00D42C6C">
        <w:rPr>
          <w:b/>
          <w:bCs/>
          <w:sz w:val="20"/>
          <w:szCs w:val="20"/>
        </w:rPr>
        <w:t>Dati trattati, finalità e base giuridica del trattamento</w:t>
      </w:r>
    </w:p>
    <w:p w14:paraId="08CCFAC8" w14:textId="77777777" w:rsidR="00027B2A" w:rsidRPr="00D42C6C" w:rsidRDefault="008C4BC2" w:rsidP="008C4BC2">
      <w:pPr>
        <w:jc w:val="both"/>
        <w:rPr>
          <w:sz w:val="20"/>
          <w:szCs w:val="20"/>
        </w:rPr>
      </w:pPr>
      <w:r w:rsidRPr="00D42C6C">
        <w:rPr>
          <w:sz w:val="20"/>
          <w:szCs w:val="20"/>
        </w:rPr>
        <w:t>I dati personali da Lei forniti in sede di sottoscrizione dell’Ordine d’Acquisto verranno trattati dal Titolare per le finalità indicate nel presente paragrafo.</w:t>
      </w:r>
    </w:p>
    <w:p w14:paraId="5ADCB169" w14:textId="63E54382" w:rsidR="00952153" w:rsidRPr="00D42C6C" w:rsidRDefault="008C4BC2" w:rsidP="008C4BC2">
      <w:pPr>
        <w:jc w:val="both"/>
        <w:rPr>
          <w:sz w:val="20"/>
          <w:szCs w:val="20"/>
        </w:rPr>
      </w:pPr>
      <w:r w:rsidRPr="00D42C6C">
        <w:rPr>
          <w:sz w:val="20"/>
          <w:szCs w:val="20"/>
        </w:rPr>
        <w:t xml:space="preserve">In particolare, qualora Lei abbia diritto a usufruire delle agevolazioni fiscali previste dalla legge a favore dei soggetti disabili, con il Suo consenso facoltativo potremo trattare anche dati particolari (c.d. “sensibili”) relativi al Suo stato di salute, </w:t>
      </w:r>
      <w:r w:rsidR="00027B2A" w:rsidRPr="00D42C6C">
        <w:rPr>
          <w:sz w:val="20"/>
          <w:szCs w:val="20"/>
        </w:rPr>
        <w:t xml:space="preserve">o </w:t>
      </w:r>
      <w:r w:rsidRPr="00D42C6C">
        <w:rPr>
          <w:sz w:val="20"/>
          <w:szCs w:val="20"/>
        </w:rPr>
        <w:t>allo stato di salute di un Suo familiare.</w:t>
      </w:r>
      <w:r w:rsidR="00027B2A" w:rsidRPr="00D42C6C">
        <w:rPr>
          <w:sz w:val="20"/>
          <w:szCs w:val="20"/>
        </w:rPr>
        <w:t xml:space="preserve"> </w:t>
      </w:r>
      <w:r w:rsidRPr="00D42C6C">
        <w:rPr>
          <w:sz w:val="20"/>
          <w:szCs w:val="20"/>
        </w:rPr>
        <w:t>Tali dati verranno trattati unicamente nella misura strettamente necessaria al perseguimento della finalità di cui al punto 2, lett. a).</w:t>
      </w:r>
      <w:r w:rsidR="00027B2A" w:rsidRPr="00D42C6C">
        <w:rPr>
          <w:sz w:val="20"/>
          <w:szCs w:val="20"/>
        </w:rPr>
        <w:t xml:space="preserve"> </w:t>
      </w:r>
      <w:r w:rsidRPr="00D42C6C">
        <w:rPr>
          <w:sz w:val="20"/>
          <w:szCs w:val="20"/>
        </w:rPr>
        <w:t>Il consenso al trattamento di tali dati è libero, ma necessario: in mancanza, non sarà possibile riconoscerLe le agevolazioni fiscali previste dalla legge.</w:t>
      </w:r>
      <w:r w:rsidR="00004078" w:rsidRPr="00D42C6C">
        <w:rPr>
          <w:sz w:val="20"/>
          <w:szCs w:val="20"/>
        </w:rPr>
        <w:t xml:space="preserve"> </w:t>
      </w:r>
      <w:r w:rsidRPr="00D42C6C">
        <w:rPr>
          <w:sz w:val="20"/>
          <w:szCs w:val="20"/>
        </w:rPr>
        <w:t>Nel caso in cui vengano forniti dati sensibili riferiti a un Suo familiare, Lei dovrà:</w:t>
      </w:r>
      <w:r w:rsidR="00027B2A" w:rsidRPr="00D42C6C">
        <w:rPr>
          <w:sz w:val="20"/>
          <w:szCs w:val="20"/>
        </w:rPr>
        <w:t xml:space="preserve"> </w:t>
      </w:r>
      <w:r w:rsidR="00027B2A" w:rsidRPr="00D42C6C">
        <w:rPr>
          <w:i/>
          <w:iCs/>
          <w:sz w:val="20"/>
          <w:szCs w:val="20"/>
        </w:rPr>
        <w:t>(i)</w:t>
      </w:r>
      <w:r w:rsidR="00027B2A" w:rsidRPr="00D42C6C">
        <w:rPr>
          <w:sz w:val="20"/>
          <w:szCs w:val="20"/>
        </w:rPr>
        <w:t xml:space="preserve"> </w:t>
      </w:r>
      <w:r w:rsidRPr="00D42C6C">
        <w:rPr>
          <w:sz w:val="20"/>
          <w:szCs w:val="20"/>
        </w:rPr>
        <w:t>consegnare copia dell’ultima dichiarazione dei redditi, o un’autocertificazione, che dimostri come il familiare disabile sia effettivamente a Suo carico;</w:t>
      </w:r>
      <w:r w:rsidR="00027B2A" w:rsidRPr="00D42C6C">
        <w:rPr>
          <w:sz w:val="20"/>
          <w:szCs w:val="20"/>
        </w:rPr>
        <w:t xml:space="preserve"> </w:t>
      </w:r>
      <w:r w:rsidR="00027B2A" w:rsidRPr="00D42C6C">
        <w:rPr>
          <w:i/>
          <w:iCs/>
          <w:sz w:val="20"/>
          <w:szCs w:val="20"/>
        </w:rPr>
        <w:t>(ii)</w:t>
      </w:r>
      <w:r w:rsidRPr="00D42C6C">
        <w:rPr>
          <w:sz w:val="20"/>
          <w:szCs w:val="20"/>
        </w:rPr>
        <w:t xml:space="preserve"> fornire </w:t>
      </w:r>
      <w:proofErr w:type="gramStart"/>
      <w:r w:rsidRPr="00D42C6C">
        <w:rPr>
          <w:sz w:val="20"/>
          <w:szCs w:val="20"/>
        </w:rPr>
        <w:t>al familiare copia</w:t>
      </w:r>
      <w:proofErr w:type="gramEnd"/>
      <w:r w:rsidRPr="00D42C6C">
        <w:rPr>
          <w:sz w:val="20"/>
          <w:szCs w:val="20"/>
        </w:rPr>
        <w:t xml:space="preserve"> della presente informativa </w:t>
      </w:r>
      <w:r w:rsidR="00027B2A" w:rsidRPr="00D42C6C">
        <w:rPr>
          <w:sz w:val="20"/>
          <w:szCs w:val="20"/>
        </w:rPr>
        <w:t xml:space="preserve">privacy; </w:t>
      </w:r>
      <w:r w:rsidR="00027B2A" w:rsidRPr="00D42C6C">
        <w:rPr>
          <w:i/>
          <w:iCs/>
          <w:sz w:val="20"/>
          <w:szCs w:val="20"/>
        </w:rPr>
        <w:t>(iii)</w:t>
      </w:r>
      <w:r w:rsidRPr="00D42C6C">
        <w:rPr>
          <w:sz w:val="20"/>
          <w:szCs w:val="20"/>
        </w:rPr>
        <w:t xml:space="preserve"> prestare il consenso al trattamento in nome e per conto del familiare, producendo – se del caso – la documentazione attestante i poteri di rappresentanza.</w:t>
      </w:r>
    </w:p>
    <w:p w14:paraId="4AE9E5D9" w14:textId="093FCC02" w:rsidR="004F032E" w:rsidRPr="00D42C6C" w:rsidRDefault="008C4BC2" w:rsidP="004F032E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D42C6C">
        <w:rPr>
          <w:sz w:val="20"/>
          <w:szCs w:val="20"/>
        </w:rPr>
        <w:t xml:space="preserve">Finalità strettamente connesse e strumentali (incluse, fra l’altro, la gestione della garanzia o eventuali reclami/contenzioni), anche di tipo amministrativo-contabile, alla esecuzione del Suo Ordine (dunque, sulla base legale della esecuzione contrattuale, ove già non richiesto da obbligo legale); </w:t>
      </w:r>
    </w:p>
    <w:p w14:paraId="7DEFEC86" w14:textId="0AB865C7" w:rsidR="008C4BC2" w:rsidRPr="00D42C6C" w:rsidRDefault="008C4BC2" w:rsidP="00604CDF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D42C6C">
        <w:rPr>
          <w:sz w:val="20"/>
          <w:szCs w:val="20"/>
        </w:rPr>
        <w:t>Finalità di marketing (invio di materiale pubblicitario su prodotti o servizi Renault/Dacia/Alpine, vendita diretta, comunicazioni/offerte commerciali, inviti ad eventi, concorsi/operazioni a premi) sia tramite modalità di contatto automatizzate (e-mail, chiamate senza operatore, SMS, MMS, Whatsapp) sia anche mediante modalità tradizionali (chiamata con operatore e posta cartacea)</w:t>
      </w:r>
      <w:r w:rsidR="00A85C46" w:rsidRPr="00D42C6C">
        <w:rPr>
          <w:sz w:val="20"/>
          <w:szCs w:val="20"/>
        </w:rPr>
        <w:t xml:space="preserve"> previo Suo consenso come base legale. Il </w:t>
      </w:r>
      <w:r w:rsidR="006554A8" w:rsidRPr="00D42C6C">
        <w:rPr>
          <w:sz w:val="20"/>
          <w:szCs w:val="20"/>
        </w:rPr>
        <w:t xml:space="preserve">conferimento del </w:t>
      </w:r>
      <w:r w:rsidR="00A85C46" w:rsidRPr="00D42C6C">
        <w:rPr>
          <w:sz w:val="20"/>
          <w:szCs w:val="20"/>
        </w:rPr>
        <w:t>consenso è facoltativo e non pregiudica in alcun mod</w:t>
      </w:r>
      <w:r w:rsidR="002458C4" w:rsidRPr="00D42C6C">
        <w:rPr>
          <w:sz w:val="20"/>
          <w:szCs w:val="20"/>
        </w:rPr>
        <w:t>o l’esecuzione del</w:t>
      </w:r>
      <w:r w:rsidR="00765267" w:rsidRPr="00D42C6C">
        <w:rPr>
          <w:sz w:val="20"/>
          <w:szCs w:val="20"/>
        </w:rPr>
        <w:t xml:space="preserve"> Suo Ordine. Può revocare il consenso in qualsiasi momento</w:t>
      </w:r>
      <w:r w:rsidR="00F0165C" w:rsidRPr="00D42C6C">
        <w:rPr>
          <w:sz w:val="20"/>
          <w:szCs w:val="20"/>
        </w:rPr>
        <w:t xml:space="preserve">, </w:t>
      </w:r>
      <w:r w:rsidR="00DE6D60" w:rsidRPr="00D42C6C">
        <w:rPr>
          <w:sz w:val="20"/>
          <w:szCs w:val="20"/>
        </w:rPr>
        <w:t>senza che ciò pregiudichi la liceità del trattamento prima di detta revoca;</w:t>
      </w:r>
    </w:p>
    <w:p w14:paraId="35000F38" w14:textId="4E86CA86" w:rsidR="00DE6D60" w:rsidRPr="00D42C6C" w:rsidRDefault="00B95CF0" w:rsidP="00604CDF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D42C6C">
        <w:rPr>
          <w:sz w:val="20"/>
          <w:szCs w:val="20"/>
        </w:rPr>
        <w:t>Finalità di</w:t>
      </w:r>
      <w:r w:rsidR="007307DE" w:rsidRPr="00D42C6C">
        <w:rPr>
          <w:sz w:val="20"/>
          <w:szCs w:val="20"/>
        </w:rPr>
        <w:t xml:space="preserve"> svolgimento di inchieste di soddisfazione</w:t>
      </w:r>
      <w:r w:rsidR="00BA5BEC" w:rsidRPr="00D42C6C">
        <w:rPr>
          <w:sz w:val="20"/>
          <w:szCs w:val="20"/>
        </w:rPr>
        <w:t xml:space="preserve"> </w:t>
      </w:r>
      <w:r w:rsidR="0091454C" w:rsidRPr="00D42C6C">
        <w:rPr>
          <w:sz w:val="20"/>
          <w:szCs w:val="20"/>
        </w:rPr>
        <w:t>(</w:t>
      </w:r>
      <w:r w:rsidR="00BA5BEC" w:rsidRPr="00D42C6C">
        <w:rPr>
          <w:sz w:val="20"/>
          <w:szCs w:val="20"/>
        </w:rPr>
        <w:t>indagini telefoniche, cartacee, a mezzo mail volte a</w:t>
      </w:r>
      <w:r w:rsidR="0091454C" w:rsidRPr="00D42C6C">
        <w:rPr>
          <w:sz w:val="20"/>
          <w:szCs w:val="20"/>
        </w:rPr>
        <w:t xml:space="preserve"> rilevare la soddisfazione del cliente in relazione a prodotti/servizi forniti</w:t>
      </w:r>
      <w:r w:rsidR="003721EE" w:rsidRPr="00D42C6C">
        <w:rPr>
          <w:sz w:val="20"/>
          <w:szCs w:val="20"/>
        </w:rPr>
        <w:t xml:space="preserve"> </w:t>
      </w:r>
      <w:r w:rsidR="00C85C89" w:rsidRPr="00D42C6C">
        <w:rPr>
          <w:sz w:val="20"/>
          <w:szCs w:val="20"/>
        </w:rPr>
        <w:t>e offerti dal Titolare</w:t>
      </w:r>
      <w:r w:rsidR="00BA5BEC" w:rsidRPr="00D42C6C">
        <w:rPr>
          <w:sz w:val="20"/>
          <w:szCs w:val="20"/>
        </w:rPr>
        <w:t>), previo Suo consenso come base legale.</w:t>
      </w:r>
      <w:r w:rsidR="003721EE" w:rsidRPr="00D42C6C">
        <w:rPr>
          <w:sz w:val="20"/>
          <w:szCs w:val="20"/>
        </w:rPr>
        <w:t xml:space="preserve"> Il conferimento del consenso è facoltativo e non pregiudica in alcun modo l’esecuzione del Suo Ordine. Può revocare il consenso in qualsiasi momento, senza che ciò pregiudichi la liceità del trattamento prima di detta revoca</w:t>
      </w:r>
      <w:r w:rsidR="00EB1BF6" w:rsidRPr="00D42C6C">
        <w:rPr>
          <w:sz w:val="20"/>
          <w:szCs w:val="20"/>
        </w:rPr>
        <w:t>;</w:t>
      </w:r>
    </w:p>
    <w:p w14:paraId="2328CC74" w14:textId="1D113D21" w:rsidR="00027B2A" w:rsidRPr="00D42C6C" w:rsidRDefault="00EB1BF6" w:rsidP="00027B2A">
      <w:pPr>
        <w:pStyle w:val="Paragrafoelenco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D42C6C">
        <w:rPr>
          <w:sz w:val="20"/>
          <w:szCs w:val="20"/>
        </w:rPr>
        <w:t xml:space="preserve">Finalità statistiche, </w:t>
      </w:r>
      <w:r w:rsidR="008C4BC2" w:rsidRPr="00D42C6C">
        <w:rPr>
          <w:sz w:val="20"/>
          <w:szCs w:val="20"/>
        </w:rPr>
        <w:t xml:space="preserve">verificando se l’Ordine d’Acquisto da Lei sottoscritto sia stato preceduto da Sue richieste di informazioni rivolte al Titolare nell’arco dei </w:t>
      </w:r>
      <w:proofErr w:type="gramStart"/>
      <w:r w:rsidR="008C4BC2" w:rsidRPr="00D42C6C">
        <w:rPr>
          <w:sz w:val="20"/>
          <w:szCs w:val="20"/>
        </w:rPr>
        <w:t>6</w:t>
      </w:r>
      <w:proofErr w:type="gramEnd"/>
      <w:r w:rsidR="008C4BC2" w:rsidRPr="00D42C6C">
        <w:rPr>
          <w:sz w:val="20"/>
          <w:szCs w:val="20"/>
        </w:rPr>
        <w:t xml:space="preserve"> mesi precedenti, sulla base del legittimo interesse di quest’ultimo a valutare le proprie performance di vendita. A tal fine, potremo combinare i dati personali raccolti in occasione della sottoscrizione dell’Ordine di Acquisto con quelli ottenuti con eventuali richieste da Lei rivolte al Titolare tramite i canali di contatto messi a disposizione della clientela.</w:t>
      </w:r>
    </w:p>
    <w:p w14:paraId="1EE7F949" w14:textId="77777777" w:rsidR="00027B2A" w:rsidRPr="00D42C6C" w:rsidRDefault="00027B2A" w:rsidP="00027B2A">
      <w:pPr>
        <w:pStyle w:val="Paragrafoelenco"/>
        <w:spacing w:after="0"/>
        <w:jc w:val="both"/>
        <w:rPr>
          <w:sz w:val="20"/>
          <w:szCs w:val="20"/>
        </w:rPr>
      </w:pPr>
    </w:p>
    <w:p w14:paraId="06EEBD5E" w14:textId="0FCF4440" w:rsidR="00EF7C1E" w:rsidRPr="00D42C6C" w:rsidRDefault="008C4BC2" w:rsidP="00027B2A">
      <w:pPr>
        <w:pStyle w:val="Paragrafoelenco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D42C6C">
        <w:rPr>
          <w:b/>
          <w:bCs/>
          <w:sz w:val="20"/>
          <w:szCs w:val="20"/>
        </w:rPr>
        <w:t xml:space="preserve"> Natura obbligatoria o facoltativa del conferimento dei dati e conseguenze derivanti dall’eventuale rifiuto</w:t>
      </w:r>
    </w:p>
    <w:p w14:paraId="1DD0807B" w14:textId="6688F179" w:rsidR="00EF7C1E" w:rsidRPr="00D42C6C" w:rsidRDefault="00612526" w:rsidP="00612526">
      <w:pPr>
        <w:jc w:val="both"/>
        <w:rPr>
          <w:sz w:val="20"/>
          <w:szCs w:val="20"/>
        </w:rPr>
      </w:pPr>
      <w:r w:rsidRPr="00D42C6C">
        <w:rPr>
          <w:sz w:val="20"/>
          <w:szCs w:val="20"/>
        </w:rPr>
        <w:t xml:space="preserve">Il conferimento dei Suoi dati personali è facoltativo. Tuttavia, con riferimento al conferimento dei dati necessari al fine di adempiere agli obblighi legali e contrattuali sopra indicati, la mancanza di tali informazioni </w:t>
      </w:r>
      <w:r w:rsidR="00DA1BA2" w:rsidRPr="00D42C6C">
        <w:rPr>
          <w:sz w:val="20"/>
          <w:szCs w:val="20"/>
        </w:rPr>
        <w:t>potrebbe determinare</w:t>
      </w:r>
      <w:r w:rsidRPr="00D42C6C">
        <w:rPr>
          <w:sz w:val="20"/>
          <w:szCs w:val="20"/>
        </w:rPr>
        <w:t xml:space="preserve"> l’impossibilità di procedere alla regolare esecuzione del Suo Ordine</w:t>
      </w:r>
      <w:r w:rsidR="00DA1BA2" w:rsidRPr="00D42C6C">
        <w:rPr>
          <w:sz w:val="20"/>
          <w:szCs w:val="20"/>
        </w:rPr>
        <w:t>.</w:t>
      </w:r>
    </w:p>
    <w:p w14:paraId="75EE2424" w14:textId="77777777" w:rsidR="00027B2A" w:rsidRPr="00D42C6C" w:rsidRDefault="00027B2A" w:rsidP="00612526">
      <w:pPr>
        <w:jc w:val="both"/>
        <w:rPr>
          <w:sz w:val="20"/>
          <w:szCs w:val="20"/>
        </w:rPr>
      </w:pPr>
    </w:p>
    <w:p w14:paraId="6F9A992D" w14:textId="77777777" w:rsidR="00027B2A" w:rsidRPr="00D42C6C" w:rsidRDefault="00027B2A" w:rsidP="00612526">
      <w:pPr>
        <w:jc w:val="both"/>
        <w:rPr>
          <w:b/>
          <w:bCs/>
          <w:sz w:val="20"/>
          <w:szCs w:val="20"/>
        </w:rPr>
      </w:pPr>
    </w:p>
    <w:p w14:paraId="77C027DE" w14:textId="77777777" w:rsidR="00DA1BA2" w:rsidRPr="00D42C6C" w:rsidRDefault="008C4BC2" w:rsidP="00EF7C1E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D42C6C">
        <w:rPr>
          <w:b/>
          <w:bCs/>
          <w:sz w:val="20"/>
          <w:szCs w:val="20"/>
        </w:rPr>
        <w:lastRenderedPageBreak/>
        <w:t>Destinatari dei dati personali</w:t>
      </w:r>
      <w:r w:rsidRPr="00D42C6C">
        <w:rPr>
          <w:sz w:val="20"/>
          <w:szCs w:val="20"/>
        </w:rPr>
        <w:t xml:space="preserve"> </w:t>
      </w:r>
    </w:p>
    <w:p w14:paraId="286B47FB" w14:textId="0430E196" w:rsidR="00DA1BA2" w:rsidRPr="00D42C6C" w:rsidRDefault="00DA1BA2" w:rsidP="002A0878">
      <w:pPr>
        <w:jc w:val="both"/>
        <w:rPr>
          <w:sz w:val="20"/>
          <w:szCs w:val="20"/>
        </w:rPr>
      </w:pPr>
      <w:r w:rsidRPr="00D42C6C">
        <w:rPr>
          <w:sz w:val="20"/>
          <w:szCs w:val="20"/>
        </w:rPr>
        <w:t xml:space="preserve">Dei Suoi dati entrano a conoscenza i dipendenti e collaboratori, in qualità di autorizzati al trattamento, del Titolare e di altri soggetti terzi responsabili del trattamento o autonomi titolari (Renault Italia S.p.A., RCI </w:t>
      </w:r>
      <w:proofErr w:type="spellStart"/>
      <w:r w:rsidRPr="00D42C6C">
        <w:rPr>
          <w:sz w:val="20"/>
          <w:szCs w:val="20"/>
        </w:rPr>
        <w:t>Banque</w:t>
      </w:r>
      <w:proofErr w:type="spellEnd"/>
      <w:r w:rsidRPr="00D42C6C">
        <w:rPr>
          <w:sz w:val="20"/>
          <w:szCs w:val="20"/>
        </w:rPr>
        <w:t xml:space="preserve"> SA Succursale Italiana e altri membri della Rete Renault/Dacia/Alpine cui i dati vanno comunicati per l’adempimento di obblighi legali o l’esecuzione dell’Ordine di Acquisto ed adempimenti correlati, società di prestazioni di assistenza/servizi e di certificazione, di consulenza, di marketing relazionale, di elaborazione dati ed altri servizi IT, e per la stampa o di gestione di call-center per telemarketing o specializzate nella ricerca di mercato o nell’informazione commerciale, di imbustamento ed invio di corrispondenza, nonché di professionisti quali legali o periti, o associazioni di professionisti). I dati potranno essere inoltre condivisi con altri soggetti terzi ove necessariamente richiesto per obbligo legale e/o a seguito di una decisione giudiziaria o amministrativa vincolante.  </w:t>
      </w:r>
    </w:p>
    <w:p w14:paraId="1659EFAF" w14:textId="77777777" w:rsidR="002A0878" w:rsidRPr="00D42C6C" w:rsidRDefault="008C4BC2" w:rsidP="00EF7C1E">
      <w:pPr>
        <w:pStyle w:val="Paragrafoelenco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D42C6C">
        <w:rPr>
          <w:b/>
          <w:bCs/>
          <w:sz w:val="20"/>
          <w:szCs w:val="20"/>
        </w:rPr>
        <w:t>Periodo di conservazione dei dati</w:t>
      </w:r>
    </w:p>
    <w:p w14:paraId="4B58A834" w14:textId="77777777" w:rsidR="002A0878" w:rsidRPr="00D42C6C" w:rsidRDefault="002A0878" w:rsidP="002A0878">
      <w:pPr>
        <w:jc w:val="both"/>
        <w:rPr>
          <w:sz w:val="20"/>
          <w:szCs w:val="20"/>
        </w:rPr>
      </w:pPr>
      <w:r w:rsidRPr="00D42C6C">
        <w:rPr>
          <w:sz w:val="20"/>
          <w:szCs w:val="20"/>
        </w:rPr>
        <w:t>I Suoi dati personali vengono conservati per:</w:t>
      </w:r>
    </w:p>
    <w:p w14:paraId="623C81DA" w14:textId="77777777" w:rsidR="0044544E" w:rsidRPr="00D42C6C" w:rsidRDefault="002A0878" w:rsidP="002A0878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D42C6C">
        <w:rPr>
          <w:sz w:val="20"/>
          <w:szCs w:val="20"/>
        </w:rPr>
        <w:t>periodo di durata della garanzia (legale/convenzionale) + 1 anno per i fini di cui al precedente punto 2 lettera a);</w:t>
      </w:r>
    </w:p>
    <w:p w14:paraId="5D7E5E0A" w14:textId="77777777" w:rsidR="007075BD" w:rsidRPr="00D42C6C" w:rsidRDefault="002A0878" w:rsidP="002A0878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D42C6C">
        <w:rPr>
          <w:sz w:val="20"/>
          <w:szCs w:val="20"/>
        </w:rPr>
        <w:t xml:space="preserve">6 anni dal rilascio dell’ultimo consenso per i fini di cui al precedente punto 2 lettera b); </w:t>
      </w:r>
    </w:p>
    <w:p w14:paraId="0EA9F992" w14:textId="729AD61D" w:rsidR="00CB101A" w:rsidRPr="00D42C6C" w:rsidRDefault="00027B2A" w:rsidP="002A0878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D42C6C">
        <w:rPr>
          <w:sz w:val="20"/>
          <w:szCs w:val="20"/>
        </w:rPr>
        <w:t xml:space="preserve">1 anno </w:t>
      </w:r>
      <w:r w:rsidR="00F813A2" w:rsidRPr="00D42C6C">
        <w:rPr>
          <w:sz w:val="20"/>
          <w:szCs w:val="20"/>
        </w:rPr>
        <w:t>per la finalità di cui al precedente punto 2 lettera c);</w:t>
      </w:r>
    </w:p>
    <w:p w14:paraId="18D0D5B0" w14:textId="43447022" w:rsidR="00F813A2" w:rsidRPr="00D42C6C" w:rsidRDefault="002A0878" w:rsidP="00324600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proofErr w:type="gramStart"/>
      <w:r w:rsidRPr="00D42C6C">
        <w:rPr>
          <w:sz w:val="20"/>
          <w:szCs w:val="20"/>
        </w:rPr>
        <w:t>10</w:t>
      </w:r>
      <w:proofErr w:type="gramEnd"/>
      <w:r w:rsidRPr="00D42C6C">
        <w:rPr>
          <w:sz w:val="20"/>
          <w:szCs w:val="20"/>
        </w:rPr>
        <w:t xml:space="preserve"> anni dopo l’effettuazione dell’acquisto e, in archivi separati, ai limitati fini di eventuale tutela dei diritti in relazione allo stesso.</w:t>
      </w:r>
    </w:p>
    <w:p w14:paraId="78C92F05" w14:textId="77777777" w:rsidR="00F813A2" w:rsidRPr="00D42C6C" w:rsidRDefault="008C4BC2" w:rsidP="00EF7C1E">
      <w:pPr>
        <w:pStyle w:val="Paragrafoelenco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D42C6C">
        <w:rPr>
          <w:b/>
          <w:bCs/>
          <w:sz w:val="20"/>
          <w:szCs w:val="20"/>
        </w:rPr>
        <w:t xml:space="preserve"> I Suoi diritti</w:t>
      </w:r>
    </w:p>
    <w:p w14:paraId="725D17E5" w14:textId="61EC847A" w:rsidR="00817CA1" w:rsidRPr="00D42C6C" w:rsidRDefault="008C4BC2" w:rsidP="00817CA1">
      <w:pPr>
        <w:jc w:val="both"/>
        <w:rPr>
          <w:sz w:val="20"/>
          <w:szCs w:val="20"/>
        </w:rPr>
      </w:pPr>
      <w:r w:rsidRPr="00D42C6C">
        <w:rPr>
          <w:sz w:val="20"/>
          <w:szCs w:val="20"/>
        </w:rPr>
        <w:t xml:space="preserve">In qualità di interessato Le competono nei confronti dei titolari tutti i diritti di accesso ai dati personali previsti dall’articolo 15 del Reg. UE 679/2016, e quindi potrà, tra l’altro, ottenere conferma che sia o meno intercorso un trattamento che La riguarda. Sarà Suo diritto chiedere, nei modi di legge, la rettifica o la cancellazione dei dati o la limitazione, in vista della tutela dei Suoi diritti, del trattamento che La riguarda, nonché opporsi al trattamento stesso e revocare in ogni momento il Suo consenso (anche con riferimento ai soli canali con modalità di contatto automatizzate o a quelli tradizionali, nel caso delle finalità di marketing) senza pregiudizio dei trattamenti precedenti, ma ferme restando le conseguenze illustrate nel precedente punto 3. Le è riconosciuto, inoltre, il diritto ad ottenere il rilascio in formato elettronico, a Lei o ad altro soggetto da Lei indicato, dei dati personali da Lei fornitici.  Potrà esercitare tali diritti inviando una richiesta, rivolgendosi direttamente al Titolare, via posta, all’indirizzo </w:t>
      </w:r>
      <w:r w:rsidR="00F813A2" w:rsidRPr="00D42C6C">
        <w:rPr>
          <w:sz w:val="20"/>
          <w:szCs w:val="20"/>
        </w:rPr>
        <w:t>Car Lovers Roma</w:t>
      </w:r>
      <w:r w:rsidRPr="00D42C6C">
        <w:rPr>
          <w:sz w:val="20"/>
          <w:szCs w:val="20"/>
        </w:rPr>
        <w:t xml:space="preserve"> S.p.a., Via Tiburtina n. 1155, 00156 – Roma o via e-mail all’indirizzo privacy@carlovers-roma.it.  Ha, inoltre, il diritto di proporre reclamo al Garante per la Protezione dei Dati Personali.  </w:t>
      </w:r>
    </w:p>
    <w:p w14:paraId="398590DD" w14:textId="2FC62C0B" w:rsidR="00F813A2" w:rsidRPr="00D42C6C" w:rsidRDefault="00817CA1" w:rsidP="00324600">
      <w:pPr>
        <w:jc w:val="center"/>
        <w:rPr>
          <w:b/>
          <w:bCs/>
          <w:sz w:val="20"/>
          <w:szCs w:val="20"/>
        </w:rPr>
      </w:pPr>
      <w:r w:rsidRPr="00D42C6C">
        <w:rPr>
          <w:b/>
          <w:bCs/>
          <w:sz w:val="20"/>
          <w:szCs w:val="20"/>
        </w:rPr>
        <w:t>Consensi</w:t>
      </w:r>
    </w:p>
    <w:p w14:paraId="7788BCFB" w14:textId="77777777" w:rsidR="00E70651" w:rsidRPr="00D42C6C" w:rsidRDefault="00E70651" w:rsidP="00E70651">
      <w:pPr>
        <w:jc w:val="both"/>
        <w:rPr>
          <w:sz w:val="20"/>
          <w:szCs w:val="20"/>
        </w:rPr>
      </w:pPr>
      <w:r w:rsidRPr="00D42C6C">
        <w:rPr>
          <w:sz w:val="20"/>
          <w:szCs w:val="20"/>
        </w:rPr>
        <w:t>Per il trattamento dei dati particolari utili alla fruizione dell’agevolazione fiscale connessa alla finalità di cui al punto 2 lett. a:</w:t>
      </w:r>
    </w:p>
    <w:p w14:paraId="53C6EC02" w14:textId="77777777" w:rsidR="00E70651" w:rsidRPr="00D42C6C" w:rsidRDefault="00E70651" w:rsidP="00E70651">
      <w:pPr>
        <w:ind w:left="1416" w:firstLine="708"/>
        <w:jc w:val="both"/>
        <w:rPr>
          <w:sz w:val="20"/>
          <w:szCs w:val="20"/>
        </w:rPr>
      </w:pPr>
      <w:r w:rsidRPr="00D42C6C">
        <w:rPr>
          <w:sz w:val="20"/>
          <w:szCs w:val="20"/>
        </w:rPr>
        <w:t xml:space="preserve">□ Do il consenso </w:t>
      </w:r>
      <w:r w:rsidRPr="00D42C6C">
        <w:rPr>
          <w:sz w:val="20"/>
          <w:szCs w:val="20"/>
        </w:rPr>
        <w:tab/>
      </w:r>
      <w:r w:rsidRPr="00D42C6C">
        <w:rPr>
          <w:sz w:val="20"/>
          <w:szCs w:val="20"/>
        </w:rPr>
        <w:tab/>
        <w:t xml:space="preserve">□ Nego il consenso  </w:t>
      </w:r>
    </w:p>
    <w:p w14:paraId="389C723B" w14:textId="3D4A820E" w:rsidR="00817CA1" w:rsidRPr="00D42C6C" w:rsidRDefault="00B4528E" w:rsidP="00817CA1">
      <w:pPr>
        <w:jc w:val="both"/>
        <w:rPr>
          <w:sz w:val="20"/>
          <w:szCs w:val="20"/>
        </w:rPr>
      </w:pPr>
      <w:r w:rsidRPr="00D42C6C">
        <w:rPr>
          <w:sz w:val="20"/>
          <w:szCs w:val="20"/>
        </w:rPr>
        <w:t xml:space="preserve">Per </w:t>
      </w:r>
      <w:r w:rsidR="00E70651" w:rsidRPr="00D42C6C">
        <w:rPr>
          <w:sz w:val="20"/>
          <w:szCs w:val="20"/>
        </w:rPr>
        <w:t xml:space="preserve">il trattamento dei dati personali per </w:t>
      </w:r>
      <w:r w:rsidR="00817CA1" w:rsidRPr="00D42C6C">
        <w:rPr>
          <w:sz w:val="20"/>
          <w:szCs w:val="20"/>
        </w:rPr>
        <w:t>finalità di marketing (punto 2</w:t>
      </w:r>
      <w:r w:rsidR="001C13D5" w:rsidRPr="00D42C6C">
        <w:rPr>
          <w:sz w:val="20"/>
          <w:szCs w:val="20"/>
        </w:rPr>
        <w:t xml:space="preserve"> lett. b):</w:t>
      </w:r>
    </w:p>
    <w:p w14:paraId="1ADBBF43" w14:textId="3C4F2C89" w:rsidR="001C13D5" w:rsidRPr="00D42C6C" w:rsidRDefault="00930DA1" w:rsidP="00930DA1">
      <w:pPr>
        <w:ind w:left="1416" w:firstLine="708"/>
        <w:jc w:val="both"/>
        <w:rPr>
          <w:sz w:val="20"/>
          <w:szCs w:val="20"/>
        </w:rPr>
      </w:pPr>
      <w:r w:rsidRPr="00D42C6C">
        <w:rPr>
          <w:sz w:val="20"/>
          <w:szCs w:val="20"/>
        </w:rPr>
        <w:t xml:space="preserve">□ Do il consenso </w:t>
      </w:r>
      <w:r w:rsidRPr="00D42C6C">
        <w:rPr>
          <w:sz w:val="20"/>
          <w:szCs w:val="20"/>
        </w:rPr>
        <w:tab/>
      </w:r>
      <w:r w:rsidRPr="00D42C6C">
        <w:rPr>
          <w:sz w:val="20"/>
          <w:szCs w:val="20"/>
        </w:rPr>
        <w:tab/>
        <w:t xml:space="preserve">□ Nego il consenso  </w:t>
      </w:r>
    </w:p>
    <w:p w14:paraId="442472E1" w14:textId="44F2B2D5" w:rsidR="00E70651" w:rsidRPr="00D42C6C" w:rsidRDefault="00E70651" w:rsidP="00E70651">
      <w:pPr>
        <w:jc w:val="both"/>
        <w:rPr>
          <w:sz w:val="20"/>
          <w:szCs w:val="20"/>
        </w:rPr>
      </w:pPr>
      <w:r w:rsidRPr="00D42C6C">
        <w:rPr>
          <w:sz w:val="20"/>
          <w:szCs w:val="20"/>
        </w:rPr>
        <w:t xml:space="preserve">Per il trattamento dei dati personali per </w:t>
      </w:r>
      <w:r w:rsidR="003A070E" w:rsidRPr="00D42C6C">
        <w:rPr>
          <w:sz w:val="20"/>
          <w:szCs w:val="20"/>
        </w:rPr>
        <w:t xml:space="preserve">lo </w:t>
      </w:r>
      <w:r w:rsidRPr="00D42C6C">
        <w:rPr>
          <w:sz w:val="20"/>
          <w:szCs w:val="20"/>
        </w:rPr>
        <w:t>svolgimento di inchieste di soddisfazione</w:t>
      </w:r>
      <w:r w:rsidR="003A070E" w:rsidRPr="00D42C6C">
        <w:rPr>
          <w:sz w:val="20"/>
          <w:szCs w:val="20"/>
        </w:rPr>
        <w:t xml:space="preserve"> (punto 2. Lett. c)</w:t>
      </w:r>
    </w:p>
    <w:p w14:paraId="75DD1AA0" w14:textId="77777777" w:rsidR="00324600" w:rsidRPr="00D42C6C" w:rsidRDefault="00324600" w:rsidP="00324600">
      <w:pPr>
        <w:ind w:left="1416" w:firstLine="708"/>
        <w:jc w:val="both"/>
        <w:rPr>
          <w:sz w:val="20"/>
          <w:szCs w:val="20"/>
        </w:rPr>
      </w:pPr>
      <w:r w:rsidRPr="00D42C6C">
        <w:rPr>
          <w:sz w:val="20"/>
          <w:szCs w:val="20"/>
        </w:rPr>
        <w:t xml:space="preserve">□ Do il consenso </w:t>
      </w:r>
      <w:r w:rsidRPr="00D42C6C">
        <w:rPr>
          <w:sz w:val="20"/>
          <w:szCs w:val="20"/>
        </w:rPr>
        <w:tab/>
      </w:r>
      <w:r w:rsidRPr="00D42C6C">
        <w:rPr>
          <w:sz w:val="20"/>
          <w:szCs w:val="20"/>
        </w:rPr>
        <w:tab/>
        <w:t xml:space="preserve">□ Nego il consenso  </w:t>
      </w:r>
    </w:p>
    <w:p w14:paraId="23EF6C73" w14:textId="77777777" w:rsidR="00324600" w:rsidRPr="00D42C6C" w:rsidRDefault="00324600" w:rsidP="00E70651">
      <w:pPr>
        <w:jc w:val="both"/>
        <w:rPr>
          <w:sz w:val="20"/>
          <w:szCs w:val="20"/>
        </w:rPr>
      </w:pPr>
    </w:p>
    <w:p w14:paraId="194CC9CF" w14:textId="5F62B33A" w:rsidR="00D92F09" w:rsidRPr="00D42C6C" w:rsidRDefault="00D92F09" w:rsidP="00324600">
      <w:pPr>
        <w:jc w:val="both"/>
        <w:rPr>
          <w:sz w:val="20"/>
          <w:szCs w:val="20"/>
        </w:rPr>
      </w:pPr>
      <w:r w:rsidRPr="00D42C6C">
        <w:rPr>
          <w:sz w:val="20"/>
          <w:szCs w:val="20"/>
        </w:rPr>
        <w:t xml:space="preserve">Luogo ________________________ </w:t>
      </w:r>
      <w:r w:rsidRPr="00D42C6C">
        <w:rPr>
          <w:sz w:val="20"/>
          <w:szCs w:val="20"/>
        </w:rPr>
        <w:tab/>
      </w:r>
      <w:r w:rsidR="00324600" w:rsidRPr="00D42C6C">
        <w:rPr>
          <w:sz w:val="20"/>
          <w:szCs w:val="20"/>
        </w:rPr>
        <w:t>Data ______________</w:t>
      </w:r>
      <w:r w:rsidRPr="00D42C6C">
        <w:rPr>
          <w:sz w:val="20"/>
          <w:szCs w:val="20"/>
        </w:rPr>
        <w:t>___________________</w:t>
      </w:r>
    </w:p>
    <w:p w14:paraId="7F32030C" w14:textId="0F464562" w:rsidR="00D92F09" w:rsidRPr="00D42C6C" w:rsidRDefault="00D92F09" w:rsidP="00324600">
      <w:pPr>
        <w:jc w:val="both"/>
        <w:rPr>
          <w:sz w:val="20"/>
          <w:szCs w:val="20"/>
        </w:rPr>
      </w:pPr>
      <w:r w:rsidRPr="00D42C6C">
        <w:rPr>
          <w:sz w:val="20"/>
          <w:szCs w:val="20"/>
        </w:rPr>
        <w:t>Nome e cognome in stampatello __________________________________________</w:t>
      </w:r>
    </w:p>
    <w:p w14:paraId="3F6DD79D" w14:textId="46EA5DA5" w:rsidR="008E1D19" w:rsidRPr="00027B2A" w:rsidRDefault="00D92F09" w:rsidP="00324600">
      <w:pPr>
        <w:jc w:val="both"/>
        <w:rPr>
          <w:sz w:val="20"/>
          <w:szCs w:val="20"/>
        </w:rPr>
      </w:pPr>
      <w:r w:rsidRPr="00D42C6C">
        <w:rPr>
          <w:sz w:val="20"/>
          <w:szCs w:val="20"/>
        </w:rPr>
        <w:t>F</w:t>
      </w:r>
      <w:r w:rsidR="00324600" w:rsidRPr="00D42C6C">
        <w:rPr>
          <w:sz w:val="20"/>
          <w:szCs w:val="20"/>
        </w:rPr>
        <w:t>irma</w:t>
      </w:r>
      <w:r w:rsidRPr="00D42C6C">
        <w:rPr>
          <w:sz w:val="20"/>
          <w:szCs w:val="20"/>
        </w:rPr>
        <w:t xml:space="preserve"> ___________________________________________________________________</w:t>
      </w:r>
    </w:p>
    <w:sectPr w:rsidR="008E1D19" w:rsidRPr="00027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D2AF6"/>
    <w:multiLevelType w:val="hybridMultilevel"/>
    <w:tmpl w:val="63CA9E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80D2A"/>
    <w:multiLevelType w:val="hybridMultilevel"/>
    <w:tmpl w:val="20AA7DA6"/>
    <w:lvl w:ilvl="0" w:tplc="AA16B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C4AAC"/>
    <w:multiLevelType w:val="hybridMultilevel"/>
    <w:tmpl w:val="BB2ABC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20D48"/>
    <w:multiLevelType w:val="hybridMultilevel"/>
    <w:tmpl w:val="A7087D60"/>
    <w:lvl w:ilvl="0" w:tplc="1264E8E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162677">
    <w:abstractNumId w:val="1"/>
  </w:num>
  <w:num w:numId="2" w16cid:durableId="284389779">
    <w:abstractNumId w:val="2"/>
  </w:num>
  <w:num w:numId="3" w16cid:durableId="378167937">
    <w:abstractNumId w:val="0"/>
  </w:num>
  <w:num w:numId="4" w16cid:durableId="581916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C2"/>
    <w:rsid w:val="00004078"/>
    <w:rsid w:val="00027B2A"/>
    <w:rsid w:val="000B3EA7"/>
    <w:rsid w:val="00156F92"/>
    <w:rsid w:val="001C13D5"/>
    <w:rsid w:val="002108C5"/>
    <w:rsid w:val="002458C4"/>
    <w:rsid w:val="0026446D"/>
    <w:rsid w:val="00281427"/>
    <w:rsid w:val="002A0878"/>
    <w:rsid w:val="002A3843"/>
    <w:rsid w:val="002A6081"/>
    <w:rsid w:val="003231B7"/>
    <w:rsid w:val="00324600"/>
    <w:rsid w:val="003457DB"/>
    <w:rsid w:val="003721EE"/>
    <w:rsid w:val="003A070E"/>
    <w:rsid w:val="003B587F"/>
    <w:rsid w:val="0044544E"/>
    <w:rsid w:val="004960B5"/>
    <w:rsid w:val="004F032E"/>
    <w:rsid w:val="004F6D5E"/>
    <w:rsid w:val="00521357"/>
    <w:rsid w:val="00595ED6"/>
    <w:rsid w:val="00604CDF"/>
    <w:rsid w:val="00612526"/>
    <w:rsid w:val="00625020"/>
    <w:rsid w:val="006554A8"/>
    <w:rsid w:val="006F79CE"/>
    <w:rsid w:val="007075BD"/>
    <w:rsid w:val="007201AC"/>
    <w:rsid w:val="007307DE"/>
    <w:rsid w:val="00736149"/>
    <w:rsid w:val="00765267"/>
    <w:rsid w:val="0077103B"/>
    <w:rsid w:val="007D353E"/>
    <w:rsid w:val="007E3993"/>
    <w:rsid w:val="00817CA1"/>
    <w:rsid w:val="00845F9D"/>
    <w:rsid w:val="00851D30"/>
    <w:rsid w:val="008C4BC2"/>
    <w:rsid w:val="008D3390"/>
    <w:rsid w:val="008E1D19"/>
    <w:rsid w:val="009044B1"/>
    <w:rsid w:val="0091454C"/>
    <w:rsid w:val="00930DA1"/>
    <w:rsid w:val="009365D3"/>
    <w:rsid w:val="00952153"/>
    <w:rsid w:val="00985821"/>
    <w:rsid w:val="009A6DCA"/>
    <w:rsid w:val="009F036F"/>
    <w:rsid w:val="00A62ABF"/>
    <w:rsid w:val="00A65F32"/>
    <w:rsid w:val="00A85C46"/>
    <w:rsid w:val="00A86AE9"/>
    <w:rsid w:val="00B44D21"/>
    <w:rsid w:val="00B4528E"/>
    <w:rsid w:val="00B575F0"/>
    <w:rsid w:val="00B95CF0"/>
    <w:rsid w:val="00BA5BEC"/>
    <w:rsid w:val="00C55D56"/>
    <w:rsid w:val="00C85C89"/>
    <w:rsid w:val="00CA4415"/>
    <w:rsid w:val="00CB101A"/>
    <w:rsid w:val="00D42C6C"/>
    <w:rsid w:val="00D92F09"/>
    <w:rsid w:val="00DA1BA2"/>
    <w:rsid w:val="00DE6D60"/>
    <w:rsid w:val="00E119D2"/>
    <w:rsid w:val="00E70651"/>
    <w:rsid w:val="00EB1BF6"/>
    <w:rsid w:val="00EB6CD4"/>
    <w:rsid w:val="00EF7C1E"/>
    <w:rsid w:val="00F0165C"/>
    <w:rsid w:val="00F65A31"/>
    <w:rsid w:val="00F8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1775"/>
  <w15:chartTrackingRefBased/>
  <w15:docId w15:val="{2BE2C3F3-E55C-4A98-B3C8-B226642A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4BC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4BC2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4BC2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4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4B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4B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4B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4B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4B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4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4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4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4BC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4BC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4B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4B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4B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4B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4B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4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4B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4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4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4B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4B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4BC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4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4BC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4BC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C4BC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4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carlovers-roma.it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rivacy@carlovers-roma.i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arlovers.rom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6dadfb-81d0-4509-9aca-cc1ffb28bd63">
      <Terms xmlns="http://schemas.microsoft.com/office/infopath/2007/PartnerControls"/>
    </lcf76f155ced4ddcb4097134ff3c332f>
    <TaxCatchAll xmlns="75cd71dc-68cf-4da9-957f-3ac2154d4a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D7850AD418C4F999B5BD34868DFE9" ma:contentTypeVersion="15" ma:contentTypeDescription="Create a new document." ma:contentTypeScope="" ma:versionID="9b9365f5c66786df57ee13339f510a5c">
  <xsd:schema xmlns:xsd="http://www.w3.org/2001/XMLSchema" xmlns:xs="http://www.w3.org/2001/XMLSchema" xmlns:p="http://schemas.microsoft.com/office/2006/metadata/properties" xmlns:ns2="f06dadfb-81d0-4509-9aca-cc1ffb28bd63" xmlns:ns3="75cd71dc-68cf-4da9-957f-3ac2154d4a3f" targetNamespace="http://schemas.microsoft.com/office/2006/metadata/properties" ma:root="true" ma:fieldsID="0c1c52d0c6b1da89f7c218920327102f" ns2:_="" ns3:_="">
    <xsd:import namespace="f06dadfb-81d0-4509-9aca-cc1ffb28bd63"/>
    <xsd:import namespace="75cd71dc-68cf-4da9-957f-3ac2154d4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dadfb-81d0-4509-9aca-cc1ffb28b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79647f-4c50-4d31-9932-7889a422d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d71dc-68cf-4da9-957f-3ac2154d4a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beca8e1-9a21-438b-9d94-863503887759}" ma:internalName="TaxCatchAll" ma:showField="CatchAllData" ma:web="75cd71dc-68cf-4da9-957f-3ac2154d4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A38BE-B223-47DB-81FB-E435EFBAE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6D9DF-1785-41EE-B4FC-95D4731465B3}">
  <ds:schemaRefs>
    <ds:schemaRef ds:uri="http://schemas.microsoft.com/office/2006/metadata/properties"/>
    <ds:schemaRef ds:uri="http://schemas.microsoft.com/office/infopath/2007/PartnerControls"/>
    <ds:schemaRef ds:uri="f06dadfb-81d0-4509-9aca-cc1ffb28bd63"/>
    <ds:schemaRef ds:uri="75cd71dc-68cf-4da9-957f-3ac2154d4a3f"/>
  </ds:schemaRefs>
</ds:datastoreItem>
</file>

<file path=customXml/itemProps3.xml><?xml version="1.0" encoding="utf-8"?>
<ds:datastoreItem xmlns:ds="http://schemas.openxmlformats.org/officeDocument/2006/customXml" ds:itemID="{F025D6E2-CF92-4337-B499-E81A568F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dadfb-81d0-4509-9aca-cc1ffb28bd63"/>
    <ds:schemaRef ds:uri="75cd71dc-68cf-4da9-957f-3ac2154d4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5D9671-7956-4541-AAB2-FE8BAB37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Dhoor Singh</dc:creator>
  <cp:keywords/>
  <dc:description/>
  <cp:lastModifiedBy>Vincenzo VISICCHIO</cp:lastModifiedBy>
  <cp:revision>6</cp:revision>
  <dcterms:created xsi:type="dcterms:W3CDTF">2025-09-15T10:40:00Z</dcterms:created>
  <dcterms:modified xsi:type="dcterms:W3CDTF">2025-09-16T07:01:00Z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0x01010044AD7850AD418C4F999B5BD34868DFE9</vt:lpwstr>
  </property>
  <property fmtid="{D5CDD505-2E9C-101B-9397-08002B2CF9AE}" pid="3" name="MediaServiceImageTags">
    <vt:lpwstr/>
  </property>
</Properties>
</file>